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90235" w14:textId="77777777" w:rsidR="005867F0" w:rsidRDefault="00B55240">
      <w:pPr>
        <w:spacing w:line="360" w:lineRule="auto"/>
        <w:rPr>
          <w:sz w:val="23"/>
          <w:szCs w:val="23"/>
        </w:rPr>
      </w:pPr>
      <w:r>
        <w:rPr>
          <w:noProof/>
          <w:sz w:val="23"/>
          <w:szCs w:val="23"/>
        </w:rPr>
        <w:drawing>
          <wp:inline distT="0" distB="0" distL="0" distR="0" wp14:anchorId="4A7A8C92" wp14:editId="5A6F9827">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31467702" w14:textId="77777777" w:rsidR="005867F0" w:rsidRDefault="005867F0">
      <w:pPr>
        <w:spacing w:line="360" w:lineRule="auto"/>
        <w:rPr>
          <w:sz w:val="23"/>
          <w:szCs w:val="23"/>
        </w:rPr>
      </w:pPr>
    </w:p>
    <w:p w14:paraId="775053B3" w14:textId="77777777" w:rsidR="005867F0" w:rsidRDefault="00B55240" w:rsidP="00C3735E">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5FA80145" w14:textId="77777777" w:rsidR="005867F0" w:rsidRDefault="00B55240" w:rsidP="00C3735E">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4B45AF06" w14:textId="77777777" w:rsidR="005867F0" w:rsidRDefault="005867F0" w:rsidP="00C3735E">
      <w:pPr>
        <w:tabs>
          <w:tab w:val="left" w:pos="8820"/>
        </w:tabs>
        <w:spacing w:line="360" w:lineRule="auto"/>
        <w:ind w:right="180"/>
        <w:jc w:val="center"/>
        <w:rPr>
          <w:rFonts w:ascii="Arial" w:eastAsia="Arial" w:hAnsi="Arial" w:cs="Arial"/>
          <w:b/>
          <w:color w:val="002060"/>
          <w:sz w:val="32"/>
          <w:szCs w:val="32"/>
        </w:rPr>
      </w:pPr>
    </w:p>
    <w:p w14:paraId="123615EF" w14:textId="77777777" w:rsidR="005F16E5" w:rsidRDefault="005F16E5" w:rsidP="00802BE7">
      <w:pPr>
        <w:tabs>
          <w:tab w:val="left" w:pos="8820"/>
        </w:tabs>
        <w:spacing w:line="360" w:lineRule="auto"/>
        <w:ind w:right="187"/>
        <w:jc w:val="center"/>
        <w:rPr>
          <w:rFonts w:asciiTheme="minorBidi" w:eastAsia="Arial" w:hAnsiTheme="minorBidi" w:cstheme="minorBidi"/>
          <w:b/>
          <w:sz w:val="28"/>
          <w:szCs w:val="28"/>
        </w:rPr>
      </w:pPr>
    </w:p>
    <w:p w14:paraId="0D06EC51" w14:textId="77777777" w:rsidR="005F16E5" w:rsidRDefault="005F16E5" w:rsidP="005F16E5">
      <w:pPr>
        <w:rPr>
          <w:color w:val="444444"/>
        </w:rPr>
      </w:pPr>
      <w:r>
        <w:rPr>
          <w:rFonts w:ascii="Arial" w:hAnsi="Arial" w:cs="Arial"/>
          <w:color w:val="222222"/>
        </w:rPr>
        <w:t> </w:t>
      </w:r>
    </w:p>
    <w:p w14:paraId="4B5855CA" w14:textId="089D1894" w:rsidR="005867F0" w:rsidRPr="00802BE7" w:rsidRDefault="00B55240" w:rsidP="003D6214">
      <w:pPr>
        <w:spacing w:line="360" w:lineRule="auto"/>
        <w:jc w:val="center"/>
        <w:rPr>
          <w:rFonts w:asciiTheme="minorBidi" w:eastAsia="Arial" w:hAnsiTheme="minorBidi" w:cstheme="minorBidi"/>
          <w:b/>
          <w:sz w:val="28"/>
          <w:szCs w:val="28"/>
        </w:rPr>
      </w:pPr>
      <w:r w:rsidRPr="00802BE7">
        <w:rPr>
          <w:rFonts w:asciiTheme="minorBidi" w:eastAsia="Arial" w:hAnsiTheme="minorBidi" w:cstheme="minorBidi"/>
          <w:b/>
          <w:sz w:val="28"/>
          <w:szCs w:val="28"/>
        </w:rPr>
        <w:t>Hermitage Artist Retreat Presents</w:t>
      </w:r>
    </w:p>
    <w:p w14:paraId="2CD8DCAE" w14:textId="7A7E6FB8" w:rsidR="00802BE7" w:rsidRDefault="00802BE7" w:rsidP="003D6214">
      <w:pPr>
        <w:tabs>
          <w:tab w:val="left" w:pos="8820"/>
        </w:tabs>
        <w:spacing w:line="360" w:lineRule="auto"/>
        <w:ind w:right="187"/>
        <w:jc w:val="center"/>
        <w:rPr>
          <w:rFonts w:asciiTheme="minorBidi" w:eastAsia="Arial" w:hAnsiTheme="minorBidi" w:cstheme="minorBidi"/>
          <w:b/>
          <w:color w:val="002060"/>
          <w:sz w:val="32"/>
          <w:szCs w:val="32"/>
        </w:rPr>
      </w:pPr>
      <w:r w:rsidRPr="00802BE7">
        <w:rPr>
          <w:rFonts w:asciiTheme="minorBidi" w:eastAsia="Arial" w:hAnsiTheme="minorBidi" w:cstheme="minorBidi"/>
          <w:b/>
          <w:color w:val="002060"/>
          <w:sz w:val="32"/>
          <w:szCs w:val="32"/>
        </w:rPr>
        <w:t>Fridays @ 5</w:t>
      </w:r>
    </w:p>
    <w:p w14:paraId="6FD8D433" w14:textId="2CB6B34C" w:rsidR="005F16E5" w:rsidRPr="005F16E5" w:rsidRDefault="005F16E5" w:rsidP="003D6214">
      <w:pPr>
        <w:tabs>
          <w:tab w:val="left" w:pos="8820"/>
        </w:tabs>
        <w:spacing w:line="360" w:lineRule="auto"/>
        <w:ind w:right="187"/>
        <w:jc w:val="center"/>
        <w:rPr>
          <w:rFonts w:ascii="Arial" w:eastAsia="Arial" w:hAnsi="Arial" w:cs="Arial"/>
          <w:b/>
          <w:color w:val="002060"/>
          <w:sz w:val="28"/>
          <w:szCs w:val="28"/>
        </w:rPr>
      </w:pPr>
      <w:bookmarkStart w:id="1" w:name="_30j0zll" w:colFirst="0" w:colLast="0"/>
      <w:bookmarkEnd w:id="1"/>
      <w:r>
        <w:rPr>
          <w:rFonts w:ascii="Arial" w:eastAsia="Arial" w:hAnsi="Arial" w:cs="Arial"/>
          <w:b/>
          <w:color w:val="002060"/>
          <w:sz w:val="28"/>
          <w:szCs w:val="28"/>
        </w:rPr>
        <w:t>“</w:t>
      </w:r>
      <w:r w:rsidRPr="005F16E5">
        <w:rPr>
          <w:rFonts w:ascii="Arial" w:eastAsia="Arial" w:hAnsi="Arial" w:cs="Arial"/>
          <w:b/>
          <w:color w:val="002060"/>
          <w:sz w:val="28"/>
          <w:szCs w:val="28"/>
        </w:rPr>
        <w:t>Red Tide: The History, Causes and Future</w:t>
      </w:r>
      <w:r>
        <w:rPr>
          <w:rFonts w:ascii="Arial" w:eastAsia="Arial" w:hAnsi="Arial" w:cs="Arial"/>
          <w:b/>
          <w:color w:val="002060"/>
          <w:sz w:val="28"/>
          <w:szCs w:val="28"/>
        </w:rPr>
        <w:t>”</w:t>
      </w:r>
    </w:p>
    <w:p w14:paraId="0CA96D32" w14:textId="053F7A35" w:rsidR="005F16E5" w:rsidRDefault="005F16E5" w:rsidP="003D6214">
      <w:pPr>
        <w:tabs>
          <w:tab w:val="left" w:pos="8820"/>
        </w:tabs>
        <w:spacing w:line="360" w:lineRule="auto"/>
        <w:ind w:right="187"/>
        <w:jc w:val="center"/>
        <w:rPr>
          <w:rFonts w:ascii="Arial" w:eastAsia="Arial" w:hAnsi="Arial" w:cs="Arial"/>
          <w:b/>
          <w:color w:val="002060"/>
          <w:sz w:val="28"/>
          <w:szCs w:val="28"/>
        </w:rPr>
      </w:pPr>
      <w:r w:rsidRPr="005F16E5">
        <w:rPr>
          <w:rFonts w:ascii="Arial" w:eastAsia="Arial" w:hAnsi="Arial" w:cs="Arial"/>
          <w:b/>
          <w:color w:val="002060"/>
          <w:sz w:val="28"/>
          <w:szCs w:val="28"/>
        </w:rPr>
        <w:t xml:space="preserve">A </w:t>
      </w:r>
      <w:r>
        <w:rPr>
          <w:rFonts w:ascii="Arial" w:eastAsia="Arial" w:hAnsi="Arial" w:cs="Arial"/>
          <w:b/>
          <w:color w:val="002060"/>
          <w:sz w:val="28"/>
          <w:szCs w:val="28"/>
        </w:rPr>
        <w:t>P</w:t>
      </w:r>
      <w:r w:rsidRPr="005F16E5">
        <w:rPr>
          <w:rFonts w:ascii="Arial" w:eastAsia="Arial" w:hAnsi="Arial" w:cs="Arial"/>
          <w:b/>
          <w:color w:val="002060"/>
          <w:sz w:val="28"/>
          <w:szCs w:val="28"/>
        </w:rPr>
        <w:t>resentation by Jon Thaxton</w:t>
      </w:r>
    </w:p>
    <w:p w14:paraId="6F3FF8E6" w14:textId="017E02E6" w:rsidR="005F16E5" w:rsidRPr="003D6214" w:rsidRDefault="005F16E5" w:rsidP="003D6214">
      <w:pPr>
        <w:tabs>
          <w:tab w:val="left" w:pos="8820"/>
        </w:tabs>
        <w:spacing w:line="360" w:lineRule="auto"/>
        <w:ind w:right="187"/>
        <w:jc w:val="center"/>
        <w:rPr>
          <w:rFonts w:ascii="Arial" w:eastAsia="Arial" w:hAnsi="Arial" w:cs="Arial"/>
          <w:b/>
          <w:sz w:val="28"/>
          <w:szCs w:val="28"/>
        </w:rPr>
      </w:pPr>
      <w:r w:rsidRPr="003D6214">
        <w:rPr>
          <w:rFonts w:ascii="Arial" w:eastAsia="Arial" w:hAnsi="Arial" w:cs="Arial"/>
          <w:b/>
          <w:sz w:val="28"/>
          <w:szCs w:val="28"/>
        </w:rPr>
        <w:t xml:space="preserve">Friday, March 22, </w:t>
      </w:r>
      <w:r w:rsidR="00CD0102">
        <w:rPr>
          <w:rFonts w:ascii="Arial" w:eastAsia="Arial" w:hAnsi="Arial" w:cs="Arial"/>
          <w:b/>
          <w:sz w:val="28"/>
          <w:szCs w:val="28"/>
        </w:rPr>
        <w:t xml:space="preserve">on the </w:t>
      </w:r>
      <w:bookmarkStart w:id="2" w:name="_GoBack"/>
      <w:bookmarkEnd w:id="2"/>
      <w:r w:rsidR="00CD0102">
        <w:rPr>
          <w:rFonts w:ascii="Arial" w:eastAsia="Arial" w:hAnsi="Arial" w:cs="Arial"/>
          <w:b/>
          <w:sz w:val="28"/>
          <w:szCs w:val="28"/>
        </w:rPr>
        <w:t>beach at the</w:t>
      </w:r>
      <w:r w:rsidRPr="003D6214">
        <w:rPr>
          <w:rFonts w:ascii="Arial" w:eastAsia="Arial" w:hAnsi="Arial" w:cs="Arial"/>
          <w:b/>
          <w:sz w:val="28"/>
          <w:szCs w:val="28"/>
        </w:rPr>
        <w:t xml:space="preserve"> Hermitage</w:t>
      </w:r>
    </w:p>
    <w:p w14:paraId="11A10318" w14:textId="475CDEE9" w:rsidR="005F16E5" w:rsidRPr="005F16E5" w:rsidRDefault="005F16E5" w:rsidP="005F16E5">
      <w:pPr>
        <w:tabs>
          <w:tab w:val="left" w:pos="8820"/>
        </w:tabs>
        <w:spacing w:line="360" w:lineRule="auto"/>
        <w:ind w:right="187"/>
        <w:jc w:val="center"/>
        <w:rPr>
          <w:rFonts w:ascii="Arial" w:eastAsia="Arial" w:hAnsi="Arial" w:cs="Arial"/>
          <w:bCs/>
          <w:i/>
          <w:iCs/>
        </w:rPr>
      </w:pPr>
      <w:r>
        <w:rPr>
          <w:rFonts w:ascii="Arial" w:eastAsia="Arial" w:hAnsi="Arial" w:cs="Arial"/>
          <w:bCs/>
          <w:i/>
          <w:iCs/>
        </w:rPr>
        <w:t>Thaxton, d</w:t>
      </w:r>
      <w:r w:rsidRPr="005F16E5">
        <w:rPr>
          <w:rFonts w:ascii="Arial" w:eastAsia="Arial" w:hAnsi="Arial" w:cs="Arial"/>
          <w:bCs/>
          <w:i/>
          <w:iCs/>
        </w:rPr>
        <w:t xml:space="preserve">irector of </w:t>
      </w:r>
      <w:r>
        <w:rPr>
          <w:rFonts w:ascii="Arial" w:eastAsia="Arial" w:hAnsi="Arial" w:cs="Arial"/>
          <w:bCs/>
          <w:i/>
          <w:iCs/>
        </w:rPr>
        <w:t>c</w:t>
      </w:r>
      <w:r w:rsidRPr="005F16E5">
        <w:rPr>
          <w:rFonts w:ascii="Arial" w:eastAsia="Arial" w:hAnsi="Arial" w:cs="Arial"/>
          <w:bCs/>
          <w:i/>
          <w:iCs/>
        </w:rPr>
        <w:t xml:space="preserve">ommunity </w:t>
      </w:r>
      <w:r>
        <w:rPr>
          <w:rFonts w:ascii="Arial" w:eastAsia="Arial" w:hAnsi="Arial" w:cs="Arial"/>
          <w:bCs/>
          <w:i/>
          <w:iCs/>
        </w:rPr>
        <w:t>i</w:t>
      </w:r>
      <w:r w:rsidRPr="005F16E5">
        <w:rPr>
          <w:rFonts w:ascii="Arial" w:eastAsia="Arial" w:hAnsi="Arial" w:cs="Arial"/>
          <w:bCs/>
          <w:i/>
          <w:iCs/>
        </w:rPr>
        <w:t>nvestment of the Gulf Coast Community Foundation</w:t>
      </w:r>
      <w:r w:rsidR="003D6214">
        <w:rPr>
          <w:rFonts w:ascii="Arial" w:eastAsia="Arial" w:hAnsi="Arial" w:cs="Arial"/>
          <w:bCs/>
          <w:i/>
          <w:iCs/>
        </w:rPr>
        <w:t xml:space="preserve"> and a leader in environmental advocacy</w:t>
      </w:r>
      <w:r>
        <w:rPr>
          <w:rFonts w:ascii="Arial" w:eastAsia="Arial" w:hAnsi="Arial" w:cs="Arial"/>
          <w:bCs/>
          <w:i/>
          <w:iCs/>
        </w:rPr>
        <w:t xml:space="preserve">, will </w:t>
      </w:r>
      <w:r w:rsidRPr="005F16E5">
        <w:rPr>
          <w:rFonts w:ascii="Arial" w:eastAsia="Arial" w:hAnsi="Arial" w:cs="Arial"/>
          <w:bCs/>
          <w:i/>
          <w:iCs/>
        </w:rPr>
        <w:t xml:space="preserve">give a comprehensive </w:t>
      </w:r>
      <w:r w:rsidR="003D6214">
        <w:rPr>
          <w:rFonts w:ascii="Arial" w:eastAsia="Arial" w:hAnsi="Arial" w:cs="Arial"/>
          <w:bCs/>
          <w:i/>
          <w:iCs/>
        </w:rPr>
        <w:t>overview of the history of</w:t>
      </w:r>
      <w:r w:rsidRPr="005F16E5">
        <w:rPr>
          <w:rFonts w:ascii="Arial" w:eastAsia="Arial" w:hAnsi="Arial" w:cs="Arial"/>
          <w:bCs/>
          <w:i/>
          <w:iCs/>
        </w:rPr>
        <w:t xml:space="preserve"> red tide</w:t>
      </w:r>
      <w:r w:rsidR="003D6214">
        <w:rPr>
          <w:rFonts w:ascii="Arial" w:eastAsia="Arial" w:hAnsi="Arial" w:cs="Arial"/>
          <w:bCs/>
          <w:i/>
          <w:iCs/>
        </w:rPr>
        <w:t xml:space="preserve">, its </w:t>
      </w:r>
      <w:r w:rsidRPr="005F16E5">
        <w:rPr>
          <w:rFonts w:ascii="Arial" w:eastAsia="Arial" w:hAnsi="Arial" w:cs="Arial"/>
          <w:bCs/>
          <w:i/>
          <w:iCs/>
        </w:rPr>
        <w:t xml:space="preserve">causes, research and possible solutions. </w:t>
      </w:r>
    </w:p>
    <w:p w14:paraId="4E26CFA1" w14:textId="77777777" w:rsidR="005F16E5" w:rsidRDefault="005F16E5" w:rsidP="005F16E5">
      <w:pPr>
        <w:tabs>
          <w:tab w:val="left" w:pos="8820"/>
        </w:tabs>
        <w:spacing w:line="360" w:lineRule="auto"/>
        <w:ind w:right="187"/>
        <w:jc w:val="center"/>
        <w:rPr>
          <w:rFonts w:ascii="Arial" w:eastAsia="Arial" w:hAnsi="Arial" w:cs="Arial"/>
          <w:b/>
          <w:color w:val="002060"/>
          <w:sz w:val="28"/>
          <w:szCs w:val="28"/>
        </w:rPr>
      </w:pPr>
    </w:p>
    <w:p w14:paraId="0D91B3FD" w14:textId="39D772E6" w:rsidR="005867F0" w:rsidRDefault="00055D18" w:rsidP="005F16E5">
      <w:pPr>
        <w:spacing w:line="480" w:lineRule="auto"/>
        <w:rPr>
          <w:rFonts w:ascii="Arial" w:eastAsia="Arial" w:hAnsi="Arial" w:cs="Arial"/>
          <w:i/>
          <w:color w:val="000000"/>
        </w:rPr>
      </w:pPr>
      <w:r w:rsidRPr="00EA7C4B">
        <w:rPr>
          <w:rFonts w:asciiTheme="minorBidi" w:hAnsiTheme="minorBidi" w:cstheme="minorBidi"/>
        </w:rPr>
        <w:t>(Sarasota County) The Hermitage</w:t>
      </w:r>
      <w:r>
        <w:rPr>
          <w:rFonts w:asciiTheme="minorBidi" w:hAnsiTheme="minorBidi" w:cstheme="minorBidi"/>
        </w:rPr>
        <w:t xml:space="preserve"> Artist Retreat’s</w:t>
      </w:r>
      <w:r w:rsidRPr="00EA7C4B">
        <w:rPr>
          <w:rFonts w:asciiTheme="minorBidi" w:hAnsiTheme="minorBidi" w:cstheme="minorBidi"/>
        </w:rPr>
        <w:t xml:space="preserve"> Fridays @ 5 series continues </w:t>
      </w:r>
      <w:r>
        <w:rPr>
          <w:rFonts w:ascii="Arial" w:eastAsia="Arial" w:hAnsi="Arial" w:cs="Arial"/>
        </w:rPr>
        <w:t xml:space="preserve">with </w:t>
      </w:r>
      <w:r w:rsidR="005F16E5" w:rsidRPr="005F16E5">
        <w:rPr>
          <w:rFonts w:ascii="Arial" w:eastAsia="Arial" w:hAnsi="Arial" w:cs="Arial"/>
        </w:rPr>
        <w:t>Jon Thaxton “Red Tide: The History, Causes and Future</w:t>
      </w:r>
      <w:r w:rsidR="005F16E5">
        <w:rPr>
          <w:rFonts w:ascii="Arial" w:eastAsia="Arial" w:hAnsi="Arial" w:cs="Arial"/>
        </w:rPr>
        <w:t xml:space="preserve">,” Friday, </w:t>
      </w:r>
      <w:r w:rsidR="005F16E5" w:rsidRPr="009C7E37">
        <w:rPr>
          <w:rFonts w:ascii="Arial" w:eastAsia="Arial" w:hAnsi="Arial" w:cs="Arial"/>
        </w:rPr>
        <w:t xml:space="preserve">March </w:t>
      </w:r>
      <w:r w:rsidR="005F16E5">
        <w:rPr>
          <w:rFonts w:ascii="Arial" w:eastAsia="Arial" w:hAnsi="Arial" w:cs="Arial"/>
        </w:rPr>
        <w:t>22</w:t>
      </w:r>
      <w:r w:rsidR="005F16E5" w:rsidRPr="009C7E37">
        <w:rPr>
          <w:rFonts w:ascii="Arial" w:eastAsia="Arial" w:hAnsi="Arial" w:cs="Arial"/>
        </w:rPr>
        <w:t xml:space="preserve">, 5 p.m., </w:t>
      </w:r>
      <w:r w:rsidR="005F16E5">
        <w:rPr>
          <w:rFonts w:ascii="Arial" w:eastAsia="Arial" w:hAnsi="Arial" w:cs="Arial"/>
        </w:rPr>
        <w:t>on the beach at the</w:t>
      </w:r>
      <w:r w:rsidR="005F16E5" w:rsidRPr="009C7E37">
        <w:rPr>
          <w:rFonts w:ascii="Arial" w:eastAsia="Arial" w:hAnsi="Arial" w:cs="Arial"/>
        </w:rPr>
        <w:t xml:space="preserve"> Hermitage Artist Retreat</w:t>
      </w:r>
      <w:r w:rsidR="005F16E5">
        <w:rPr>
          <w:rFonts w:ascii="Arial" w:eastAsia="Arial" w:hAnsi="Arial" w:cs="Arial"/>
        </w:rPr>
        <w:t xml:space="preserve">. Thaxton, </w:t>
      </w:r>
      <w:r w:rsidR="005F16E5" w:rsidRPr="005F16E5">
        <w:rPr>
          <w:rFonts w:ascii="Arial" w:eastAsia="Arial" w:hAnsi="Arial" w:cs="Arial"/>
        </w:rPr>
        <w:t xml:space="preserve">director of community investment </w:t>
      </w:r>
      <w:r w:rsidR="00844DDB">
        <w:rPr>
          <w:rFonts w:ascii="Arial" w:eastAsia="Arial" w:hAnsi="Arial" w:cs="Arial"/>
        </w:rPr>
        <w:t>at the</w:t>
      </w:r>
      <w:r w:rsidR="005F16E5" w:rsidRPr="005F16E5">
        <w:rPr>
          <w:rFonts w:ascii="Arial" w:eastAsia="Arial" w:hAnsi="Arial" w:cs="Arial"/>
        </w:rPr>
        <w:t xml:space="preserve"> Gulf Coast Community Foundation</w:t>
      </w:r>
      <w:r w:rsidR="00844DDB">
        <w:rPr>
          <w:rFonts w:ascii="Arial" w:eastAsia="Arial" w:hAnsi="Arial" w:cs="Arial"/>
        </w:rPr>
        <w:t xml:space="preserve"> and a leading environmental advocate</w:t>
      </w:r>
      <w:r w:rsidR="005F16E5">
        <w:rPr>
          <w:rFonts w:ascii="Arial" w:eastAsia="Arial" w:hAnsi="Arial" w:cs="Arial"/>
        </w:rPr>
        <w:t xml:space="preserve">, </w:t>
      </w:r>
      <w:r w:rsidR="005F16E5" w:rsidRPr="005F16E5">
        <w:rPr>
          <w:rFonts w:ascii="Arial" w:eastAsia="Arial" w:hAnsi="Arial" w:cs="Arial"/>
        </w:rPr>
        <w:t xml:space="preserve">will give a comprehensive look at </w:t>
      </w:r>
      <w:r w:rsidR="00844DDB">
        <w:rPr>
          <w:rFonts w:ascii="Arial" w:eastAsia="Arial" w:hAnsi="Arial" w:cs="Arial"/>
        </w:rPr>
        <w:t xml:space="preserve">the history of </w:t>
      </w:r>
      <w:r w:rsidR="005F16E5" w:rsidRPr="005F16E5">
        <w:rPr>
          <w:rFonts w:ascii="Arial" w:eastAsia="Arial" w:hAnsi="Arial" w:cs="Arial"/>
        </w:rPr>
        <w:t>red tide</w:t>
      </w:r>
      <w:r w:rsidR="00844DDB">
        <w:rPr>
          <w:rFonts w:ascii="Arial" w:eastAsia="Arial" w:hAnsi="Arial" w:cs="Arial"/>
        </w:rPr>
        <w:t xml:space="preserve">, its </w:t>
      </w:r>
      <w:r w:rsidR="005F16E5" w:rsidRPr="005F16E5">
        <w:rPr>
          <w:rFonts w:ascii="Arial" w:eastAsia="Arial" w:hAnsi="Arial" w:cs="Arial"/>
        </w:rPr>
        <w:t>causes, research and possible solutions. He’ll share glimpses into old Florida, geographic connections, current science, past politics, and future hope related to red tide.</w:t>
      </w:r>
      <w:r w:rsidR="005F16E5">
        <w:rPr>
          <w:rFonts w:ascii="Arial" w:eastAsia="Arial" w:hAnsi="Arial" w:cs="Arial"/>
        </w:rPr>
        <w:t xml:space="preserve"> Participants are welcome to bring </w:t>
      </w:r>
      <w:r w:rsidR="005F16E5" w:rsidRPr="005F16E5">
        <w:rPr>
          <w:rFonts w:ascii="Arial" w:eastAsia="Arial" w:hAnsi="Arial" w:cs="Arial"/>
        </w:rPr>
        <w:t>a beach chair and refreshments.</w:t>
      </w:r>
      <w:r w:rsidR="005F16E5">
        <w:rPr>
          <w:rFonts w:ascii="Arial" w:eastAsia="Arial" w:hAnsi="Arial" w:cs="Arial"/>
        </w:rPr>
        <w:t xml:space="preserve"> In case of inclement weather, the program</w:t>
      </w:r>
      <w:r w:rsidR="005F16E5" w:rsidRPr="005F16E5">
        <w:rPr>
          <w:rFonts w:ascii="Arial" w:eastAsia="Arial" w:hAnsi="Arial" w:cs="Arial"/>
        </w:rPr>
        <w:t xml:space="preserve"> will be moved inside</w:t>
      </w:r>
      <w:r w:rsidR="005F16E5">
        <w:rPr>
          <w:rFonts w:ascii="Arial" w:eastAsia="Arial" w:hAnsi="Arial" w:cs="Arial"/>
        </w:rPr>
        <w:t xml:space="preserve">. </w:t>
      </w:r>
      <w:r w:rsidR="00B55240">
        <w:rPr>
          <w:rFonts w:ascii="Arial" w:eastAsia="Arial" w:hAnsi="Arial" w:cs="Arial"/>
          <w:i/>
          <w:color w:val="000000"/>
        </w:rPr>
        <w:t>Reservations for th</w:t>
      </w:r>
      <w:r w:rsidR="009C7E37">
        <w:rPr>
          <w:rFonts w:ascii="Arial" w:eastAsia="Arial" w:hAnsi="Arial" w:cs="Arial"/>
          <w:i/>
          <w:color w:val="000000"/>
        </w:rPr>
        <w:t>ese</w:t>
      </w:r>
      <w:r w:rsidR="00B55240">
        <w:rPr>
          <w:rFonts w:ascii="Arial" w:eastAsia="Arial" w:hAnsi="Arial" w:cs="Arial"/>
          <w:i/>
          <w:color w:val="000000"/>
        </w:rPr>
        <w:t xml:space="preserve"> free program</w:t>
      </w:r>
      <w:r w:rsidR="009C7E37">
        <w:rPr>
          <w:rFonts w:ascii="Arial" w:eastAsia="Arial" w:hAnsi="Arial" w:cs="Arial"/>
          <w:i/>
          <w:color w:val="000000"/>
        </w:rPr>
        <w:t>s</w:t>
      </w:r>
      <w:r w:rsidR="00B55240">
        <w:rPr>
          <w:rFonts w:ascii="Arial" w:eastAsia="Arial" w:hAnsi="Arial" w:cs="Arial"/>
          <w:i/>
          <w:color w:val="000000"/>
        </w:rPr>
        <w:t xml:space="preserve"> are required and can be requested </w:t>
      </w:r>
      <w:r w:rsidR="00B55240">
        <w:rPr>
          <w:rFonts w:ascii="Arial" w:eastAsia="Arial" w:hAnsi="Arial" w:cs="Arial"/>
          <w:i/>
          <w:color w:val="000000"/>
        </w:rPr>
        <w:lastRenderedPageBreak/>
        <w:t xml:space="preserve">at www.HermitageArtistRetreat.org. For more information about the Hermitage, visit </w:t>
      </w:r>
      <w:hyperlink r:id="rId5" w:history="1">
        <w:r w:rsidR="005F16E5" w:rsidRPr="00C174E1">
          <w:rPr>
            <w:rStyle w:val="Hyperlink"/>
            <w:rFonts w:ascii="Arial" w:eastAsia="Arial" w:hAnsi="Arial" w:cs="Arial"/>
            <w:i/>
          </w:rPr>
          <w:t>www.HermitageArtistRetreat.org</w:t>
        </w:r>
      </w:hyperlink>
      <w:r w:rsidR="00B55240">
        <w:rPr>
          <w:rFonts w:ascii="Arial" w:eastAsia="Arial" w:hAnsi="Arial" w:cs="Arial"/>
          <w:i/>
          <w:color w:val="000000"/>
        </w:rPr>
        <w:t>.</w:t>
      </w:r>
    </w:p>
    <w:p w14:paraId="4A80BC3A" w14:textId="5086F4D7" w:rsidR="005F16E5" w:rsidRDefault="005F16E5" w:rsidP="005F16E5">
      <w:pPr>
        <w:spacing w:line="480" w:lineRule="auto"/>
        <w:ind w:firstLine="720"/>
        <w:rPr>
          <w:rFonts w:ascii="Arial" w:eastAsia="Arial" w:hAnsi="Arial" w:cs="Arial"/>
        </w:rPr>
      </w:pPr>
      <w:r w:rsidRPr="005F16E5">
        <w:rPr>
          <w:rFonts w:ascii="Arial" w:eastAsia="Arial" w:hAnsi="Arial" w:cs="Arial"/>
        </w:rPr>
        <w:t>“The lecture will take place on the Hermitage beach where</w:t>
      </w:r>
      <w:r w:rsidR="00844DDB">
        <w:rPr>
          <w:rFonts w:ascii="Arial" w:eastAsia="Arial" w:hAnsi="Arial" w:cs="Arial"/>
        </w:rPr>
        <w:t>,</w:t>
      </w:r>
      <w:r w:rsidRPr="005F16E5">
        <w:rPr>
          <w:rFonts w:ascii="Arial" w:eastAsia="Arial" w:hAnsi="Arial" w:cs="Arial"/>
        </w:rPr>
        <w:t xml:space="preserve"> just a few months ago</w:t>
      </w:r>
      <w:r w:rsidR="00844DDB">
        <w:rPr>
          <w:rFonts w:ascii="Arial" w:eastAsia="Arial" w:hAnsi="Arial" w:cs="Arial"/>
        </w:rPr>
        <w:t>,</w:t>
      </w:r>
      <w:r w:rsidRPr="005F16E5">
        <w:rPr>
          <w:rFonts w:ascii="Arial" w:eastAsia="Arial" w:hAnsi="Arial" w:cs="Arial"/>
        </w:rPr>
        <w:t xml:space="preserve"> sea turtles, manatees</w:t>
      </w:r>
      <w:r w:rsidR="00844DDB">
        <w:rPr>
          <w:rFonts w:ascii="Arial" w:eastAsia="Arial" w:hAnsi="Arial" w:cs="Arial"/>
        </w:rPr>
        <w:t>,</w:t>
      </w:r>
      <w:r w:rsidRPr="005F16E5">
        <w:rPr>
          <w:rFonts w:ascii="Arial" w:eastAsia="Arial" w:hAnsi="Arial" w:cs="Arial"/>
        </w:rPr>
        <w:t xml:space="preserve"> and dolphin washed up, victims of red tide</w:t>
      </w:r>
      <w:r>
        <w:rPr>
          <w:rFonts w:ascii="Arial" w:eastAsia="Arial" w:hAnsi="Arial" w:cs="Arial"/>
        </w:rPr>
        <w:t xml:space="preserve">,” says Patricia Caswell, </w:t>
      </w:r>
      <w:r w:rsidR="00DE3C60" w:rsidRPr="00055D18">
        <w:rPr>
          <w:rFonts w:ascii="Arial" w:eastAsia="Arial" w:hAnsi="Arial" w:cs="Arial"/>
        </w:rPr>
        <w:t>Hermitage co-founder and program director</w:t>
      </w:r>
      <w:r w:rsidR="00DE3C60">
        <w:rPr>
          <w:rFonts w:ascii="Arial" w:eastAsia="Arial" w:hAnsi="Arial" w:cs="Arial"/>
        </w:rPr>
        <w:t xml:space="preserve">. </w:t>
      </w:r>
      <w:r w:rsidR="00844DDB">
        <w:rPr>
          <w:rFonts w:ascii="Arial" w:eastAsia="Arial" w:hAnsi="Arial" w:cs="Arial"/>
        </w:rPr>
        <w:t>“</w:t>
      </w:r>
      <w:r w:rsidR="00DE3C60">
        <w:rPr>
          <w:rFonts w:ascii="Arial" w:eastAsia="Arial" w:hAnsi="Arial" w:cs="Arial"/>
        </w:rPr>
        <w:t xml:space="preserve">We can’t think </w:t>
      </w:r>
      <w:r w:rsidRPr="005F16E5">
        <w:rPr>
          <w:rFonts w:ascii="Arial" w:eastAsia="Arial" w:hAnsi="Arial" w:cs="Arial"/>
        </w:rPr>
        <w:t>of a better place to get inspired about the health of our Florida waters than</w:t>
      </w:r>
      <w:r w:rsidR="00844DDB">
        <w:rPr>
          <w:rFonts w:ascii="Arial" w:eastAsia="Arial" w:hAnsi="Arial" w:cs="Arial"/>
        </w:rPr>
        <w:t xml:space="preserve"> here.”</w:t>
      </w:r>
    </w:p>
    <w:p w14:paraId="5FF4F558" w14:textId="1B858399" w:rsidR="00844DDB" w:rsidRPr="005F16E5" w:rsidRDefault="00844DDB" w:rsidP="00844DDB">
      <w:pPr>
        <w:spacing w:line="480" w:lineRule="auto"/>
        <w:ind w:firstLine="720"/>
        <w:rPr>
          <w:rFonts w:ascii="Arial" w:eastAsia="Arial" w:hAnsi="Arial" w:cs="Arial"/>
        </w:rPr>
      </w:pPr>
      <w:r>
        <w:rPr>
          <w:rFonts w:ascii="Arial" w:eastAsia="Arial" w:hAnsi="Arial" w:cs="Arial"/>
        </w:rPr>
        <w:t xml:space="preserve">Jon </w:t>
      </w:r>
      <w:r w:rsidRPr="00DE3C60">
        <w:rPr>
          <w:rFonts w:ascii="Arial" w:eastAsia="Arial" w:hAnsi="Arial" w:cs="Arial"/>
        </w:rPr>
        <w:t xml:space="preserve">Thaxton creates and implements Gulf Coast Community Foundation’s key strategies for transforming </w:t>
      </w:r>
      <w:r>
        <w:rPr>
          <w:rFonts w:ascii="Arial" w:eastAsia="Arial" w:hAnsi="Arial" w:cs="Arial"/>
        </w:rPr>
        <w:t>the</w:t>
      </w:r>
      <w:r w:rsidRPr="00DE3C60">
        <w:rPr>
          <w:rFonts w:ascii="Arial" w:eastAsia="Arial" w:hAnsi="Arial" w:cs="Arial"/>
        </w:rPr>
        <w:t xml:space="preserve"> region’s nonprofit community and providing leadership on emerging issues.</w:t>
      </w:r>
      <w:r>
        <w:rPr>
          <w:rFonts w:ascii="Arial" w:eastAsia="Arial" w:hAnsi="Arial" w:cs="Arial"/>
        </w:rPr>
        <w:t xml:space="preserve"> </w:t>
      </w:r>
      <w:r w:rsidRPr="00DE3C60">
        <w:rPr>
          <w:rFonts w:ascii="Arial" w:eastAsia="Arial" w:hAnsi="Arial" w:cs="Arial"/>
        </w:rPr>
        <w:t xml:space="preserve">A fifth-generation </w:t>
      </w:r>
      <w:proofErr w:type="spellStart"/>
      <w:r w:rsidRPr="00DE3C60">
        <w:rPr>
          <w:rFonts w:ascii="Arial" w:eastAsia="Arial" w:hAnsi="Arial" w:cs="Arial"/>
        </w:rPr>
        <w:t>Sarasotan</w:t>
      </w:r>
      <w:proofErr w:type="spellEnd"/>
      <w:r w:rsidRPr="00DE3C60">
        <w:rPr>
          <w:rFonts w:ascii="Arial" w:eastAsia="Arial" w:hAnsi="Arial" w:cs="Arial"/>
        </w:rPr>
        <w:t xml:space="preserve">, </w:t>
      </w:r>
      <w:r>
        <w:rPr>
          <w:rFonts w:ascii="Arial" w:eastAsia="Arial" w:hAnsi="Arial" w:cs="Arial"/>
        </w:rPr>
        <w:t>he</w:t>
      </w:r>
      <w:r w:rsidRPr="00DE3C60">
        <w:rPr>
          <w:rFonts w:ascii="Arial" w:eastAsia="Arial" w:hAnsi="Arial" w:cs="Arial"/>
        </w:rPr>
        <w:t xml:space="preserve"> is recognized throughout Florida as a leading advocate for protecting the natural environment. </w:t>
      </w:r>
      <w:r>
        <w:rPr>
          <w:rFonts w:ascii="Arial" w:eastAsia="Arial" w:hAnsi="Arial" w:cs="Arial"/>
        </w:rPr>
        <w:t>Thaxton b</w:t>
      </w:r>
      <w:r w:rsidRPr="00DE3C60">
        <w:rPr>
          <w:rFonts w:ascii="Arial" w:eastAsia="Arial" w:hAnsi="Arial" w:cs="Arial"/>
        </w:rPr>
        <w:t>egan his environmental advocacy at Venice High School in 1974 as a founding member of the Ecology Club, and in 1996 was featured in National Geographic for his efforts to protect endangered species.</w:t>
      </w:r>
    </w:p>
    <w:p w14:paraId="3786E83F" w14:textId="77777777" w:rsidR="005867F0" w:rsidRDefault="00B55240" w:rsidP="00C3735E">
      <w:pPr>
        <w:tabs>
          <w:tab w:val="left" w:pos="8820"/>
        </w:tabs>
        <w:spacing w:line="480" w:lineRule="auto"/>
        <w:ind w:right="187" w:firstLine="720"/>
        <w:rPr>
          <w:rFonts w:ascii="Arial" w:eastAsia="Arial" w:hAnsi="Arial" w:cs="Arial"/>
          <w:strike/>
          <w:color w:val="FF0000"/>
        </w:rPr>
      </w:pPr>
      <w:r>
        <w:rPr>
          <w:rFonts w:ascii="Arial" w:eastAsia="Arial" w:hAnsi="Arial" w:cs="Arial"/>
        </w:rPr>
        <w:t xml:space="preserve">Award-winning creators of all artistic disciplines are invited to live and work at the Hermitage Artist Retreat in Englewood. During their residencies, they share their talents with the community. Some programs are on the beach; others are in the Palm House. Whether a program is indoors or outdoors, attendees are invited to stay and enjoy the beach afterwards. </w:t>
      </w:r>
      <w:r>
        <w:rPr>
          <w:rFonts w:ascii="Arial" w:eastAsia="Arial" w:hAnsi="Arial" w:cs="Arial"/>
          <w:color w:val="000000"/>
        </w:rPr>
        <w:t xml:space="preserve">The Hermitage Artist Retreat Palm House is located at 6630 Manasota Key Road in Englewood. </w:t>
      </w:r>
    </w:p>
    <w:p w14:paraId="4D8893C6" w14:textId="77777777" w:rsidR="005867F0" w:rsidRDefault="00B55240" w:rsidP="00C3735E">
      <w:pPr>
        <w:tabs>
          <w:tab w:val="left" w:pos="8820"/>
        </w:tabs>
        <w:spacing w:line="480" w:lineRule="auto"/>
        <w:ind w:firstLine="720"/>
        <w:rPr>
          <w:rFonts w:ascii="Arial" w:eastAsia="Arial" w:hAnsi="Arial" w:cs="Arial"/>
        </w:rPr>
      </w:pPr>
      <w:bookmarkStart w:id="3" w:name="_3znysh7" w:colFirst="0" w:colLast="0"/>
      <w:bookmarkEnd w:id="3"/>
      <w:r>
        <w:rPr>
          <w:rFonts w:ascii="Arial" w:eastAsia="Arial" w:hAnsi="Arial" w:cs="Arial"/>
        </w:rPr>
        <w:t xml:space="preserve">Executive director Bruce Rodgers explains that these cultural gatherings exist to give the community the rare opportunity to interact with celebrated authors, poets, artists, composers and performers from around the world. “Artists who are invited to be at the Hermitage are asked to give free programs for the community during their stay </w:t>
      </w:r>
      <w:r>
        <w:rPr>
          <w:rFonts w:ascii="Arial" w:eastAsia="Arial" w:hAnsi="Arial" w:cs="Arial"/>
        </w:rPr>
        <w:lastRenderedPageBreak/>
        <w:t>with us.” He adds that, in addition to programs at the Hermitage, many artists also participate in free outreach programs at area schools, colleges, and in collaboration with regional cultural organizations</w:t>
      </w:r>
    </w:p>
    <w:p w14:paraId="0B99F96F" w14:textId="53145737" w:rsidR="005867F0" w:rsidRDefault="00B55240" w:rsidP="00C3735E">
      <w:pPr>
        <w:tabs>
          <w:tab w:val="left" w:pos="8820"/>
        </w:tabs>
        <w:spacing w:line="480" w:lineRule="auto"/>
        <w:ind w:right="187" w:firstLine="720"/>
        <w:rPr>
          <w:rFonts w:ascii="Arial" w:eastAsia="Arial" w:hAnsi="Arial" w:cs="Arial"/>
          <w:color w:val="000000"/>
        </w:rPr>
      </w:pPr>
      <w:bookmarkStart w:id="4" w:name="_2et92p0" w:colFirst="0" w:colLast="0"/>
      <w:bookmarkEnd w:id="4"/>
      <w:r>
        <w:rPr>
          <w:rFonts w:ascii="Arial" w:eastAsia="Arial" w:hAnsi="Arial" w:cs="Arial"/>
        </w:rPr>
        <w:t xml:space="preserve">All programs are subject to change. Please check the Hermitage website or Facebook page for updated program status. The Hermitage Artist Retreat is located at </w:t>
      </w:r>
      <w:r>
        <w:rPr>
          <w:rFonts w:ascii="Arial" w:eastAsia="Arial" w:hAnsi="Arial" w:cs="Arial"/>
          <w:color w:val="000000"/>
        </w:rPr>
        <w:t xml:space="preserve">6630 Manasota Key Road in Englewood. For more information about Fridays @ 5 or the Hermitage, visit www.HermitageArtistRetreat.org. </w:t>
      </w:r>
    </w:p>
    <w:p w14:paraId="2D02DD62" w14:textId="77777777" w:rsidR="005867F0" w:rsidRDefault="005867F0" w:rsidP="00C3735E">
      <w:pPr>
        <w:tabs>
          <w:tab w:val="left" w:pos="8820"/>
        </w:tabs>
        <w:spacing w:line="360" w:lineRule="auto"/>
        <w:ind w:right="180"/>
        <w:rPr>
          <w:rFonts w:ascii="Arial" w:eastAsia="Arial" w:hAnsi="Arial" w:cs="Arial"/>
          <w:b/>
        </w:rPr>
      </w:pPr>
    </w:p>
    <w:p w14:paraId="61F3CC12" w14:textId="77777777" w:rsidR="005867F0" w:rsidRDefault="00B55240" w:rsidP="00C3735E">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60E8B5B7" w14:textId="77777777" w:rsidR="005867F0" w:rsidRDefault="00B55240" w:rsidP="00C3735E">
      <w:pPr>
        <w:tabs>
          <w:tab w:val="left" w:pos="8820"/>
        </w:tabs>
        <w:spacing w:line="360" w:lineRule="auto"/>
        <w:ind w:right="180"/>
        <w:rPr>
          <w:rFonts w:ascii="Arial" w:eastAsia="Arial" w:hAnsi="Arial" w:cs="Arial"/>
          <w:sz w:val="22"/>
          <w:szCs w:val="22"/>
        </w:rPr>
      </w:pPr>
      <w:r>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5A900BE4" w14:textId="77777777" w:rsidR="005867F0" w:rsidRDefault="005867F0" w:rsidP="00C3735E">
      <w:pPr>
        <w:tabs>
          <w:tab w:val="left" w:pos="8820"/>
        </w:tabs>
        <w:spacing w:line="360" w:lineRule="auto"/>
        <w:ind w:right="180"/>
        <w:rPr>
          <w:rFonts w:ascii="Arial" w:eastAsia="Arial" w:hAnsi="Arial" w:cs="Arial"/>
          <w:b/>
        </w:rPr>
      </w:pPr>
    </w:p>
    <w:p w14:paraId="6324FE92" w14:textId="77777777" w:rsidR="005867F0" w:rsidRDefault="00B55240" w:rsidP="00C3735E">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1D471197" w14:textId="77777777" w:rsidR="005867F0" w:rsidRDefault="00B55240" w:rsidP="00C3735E">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sectPr w:rsidR="005867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F0"/>
    <w:rsid w:val="00055D18"/>
    <w:rsid w:val="00062719"/>
    <w:rsid w:val="000A181F"/>
    <w:rsid w:val="003D6214"/>
    <w:rsid w:val="00473AB6"/>
    <w:rsid w:val="004A253A"/>
    <w:rsid w:val="0052563C"/>
    <w:rsid w:val="005867F0"/>
    <w:rsid w:val="005A5754"/>
    <w:rsid w:val="005F16E5"/>
    <w:rsid w:val="006D38AF"/>
    <w:rsid w:val="007D4C51"/>
    <w:rsid w:val="007E734D"/>
    <w:rsid w:val="007F452E"/>
    <w:rsid w:val="007F5784"/>
    <w:rsid w:val="00802BE7"/>
    <w:rsid w:val="00844DDB"/>
    <w:rsid w:val="009C7E37"/>
    <w:rsid w:val="00A40B11"/>
    <w:rsid w:val="00AF3D60"/>
    <w:rsid w:val="00B55240"/>
    <w:rsid w:val="00C3735E"/>
    <w:rsid w:val="00C932B1"/>
    <w:rsid w:val="00CD0102"/>
    <w:rsid w:val="00DC3115"/>
    <w:rsid w:val="00DE3C60"/>
    <w:rsid w:val="00E643EA"/>
    <w:rsid w:val="00E84751"/>
    <w:rsid w:val="00EE4685"/>
    <w:rsid w:val="00F54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4971"/>
  <w15:docId w15:val="{0192915D-A8B0-4535-93E3-5AD7E748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F16E5"/>
    <w:rPr>
      <w:color w:val="0000FF" w:themeColor="hyperlink"/>
      <w:u w:val="single"/>
    </w:rPr>
  </w:style>
  <w:style w:type="character" w:styleId="UnresolvedMention">
    <w:name w:val="Unresolved Mention"/>
    <w:basedOn w:val="DefaultParagraphFont"/>
    <w:uiPriority w:val="99"/>
    <w:semiHidden/>
    <w:unhideWhenUsed/>
    <w:rsid w:val="005F1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67935">
      <w:bodyDiv w:val="1"/>
      <w:marLeft w:val="0"/>
      <w:marRight w:val="0"/>
      <w:marTop w:val="0"/>
      <w:marBottom w:val="0"/>
      <w:divBdr>
        <w:top w:val="none" w:sz="0" w:space="0" w:color="auto"/>
        <w:left w:val="none" w:sz="0" w:space="0" w:color="auto"/>
        <w:bottom w:val="none" w:sz="0" w:space="0" w:color="auto"/>
        <w:right w:val="none" w:sz="0" w:space="0" w:color="auto"/>
      </w:divBdr>
    </w:div>
    <w:div w:id="456724262">
      <w:bodyDiv w:val="1"/>
      <w:marLeft w:val="0"/>
      <w:marRight w:val="0"/>
      <w:marTop w:val="0"/>
      <w:marBottom w:val="0"/>
      <w:divBdr>
        <w:top w:val="none" w:sz="0" w:space="0" w:color="auto"/>
        <w:left w:val="none" w:sz="0" w:space="0" w:color="auto"/>
        <w:bottom w:val="none" w:sz="0" w:space="0" w:color="auto"/>
        <w:right w:val="none" w:sz="0" w:space="0" w:color="auto"/>
      </w:divBdr>
    </w:div>
    <w:div w:id="512689423">
      <w:bodyDiv w:val="1"/>
      <w:marLeft w:val="0"/>
      <w:marRight w:val="0"/>
      <w:marTop w:val="0"/>
      <w:marBottom w:val="0"/>
      <w:divBdr>
        <w:top w:val="none" w:sz="0" w:space="0" w:color="auto"/>
        <w:left w:val="none" w:sz="0" w:space="0" w:color="auto"/>
        <w:bottom w:val="none" w:sz="0" w:space="0" w:color="auto"/>
        <w:right w:val="none" w:sz="0" w:space="0" w:color="auto"/>
      </w:divBdr>
    </w:div>
    <w:div w:id="749498152">
      <w:bodyDiv w:val="1"/>
      <w:marLeft w:val="0"/>
      <w:marRight w:val="0"/>
      <w:marTop w:val="0"/>
      <w:marBottom w:val="0"/>
      <w:divBdr>
        <w:top w:val="none" w:sz="0" w:space="0" w:color="auto"/>
        <w:left w:val="none" w:sz="0" w:space="0" w:color="auto"/>
        <w:bottom w:val="none" w:sz="0" w:space="0" w:color="auto"/>
        <w:right w:val="none" w:sz="0" w:space="0" w:color="auto"/>
      </w:divBdr>
    </w:div>
    <w:div w:id="1006438514">
      <w:bodyDiv w:val="1"/>
      <w:marLeft w:val="0"/>
      <w:marRight w:val="0"/>
      <w:marTop w:val="0"/>
      <w:marBottom w:val="0"/>
      <w:divBdr>
        <w:top w:val="none" w:sz="0" w:space="0" w:color="auto"/>
        <w:left w:val="none" w:sz="0" w:space="0" w:color="auto"/>
        <w:bottom w:val="none" w:sz="0" w:space="0" w:color="auto"/>
        <w:right w:val="none" w:sz="0" w:space="0" w:color="auto"/>
      </w:divBdr>
    </w:div>
    <w:div w:id="1116867516">
      <w:bodyDiv w:val="1"/>
      <w:marLeft w:val="0"/>
      <w:marRight w:val="0"/>
      <w:marTop w:val="0"/>
      <w:marBottom w:val="0"/>
      <w:divBdr>
        <w:top w:val="none" w:sz="0" w:space="0" w:color="auto"/>
        <w:left w:val="none" w:sz="0" w:space="0" w:color="auto"/>
        <w:bottom w:val="none" w:sz="0" w:space="0" w:color="auto"/>
        <w:right w:val="none" w:sz="0" w:space="0" w:color="auto"/>
      </w:divBdr>
    </w:div>
    <w:div w:id="1324774758">
      <w:bodyDiv w:val="1"/>
      <w:marLeft w:val="0"/>
      <w:marRight w:val="0"/>
      <w:marTop w:val="0"/>
      <w:marBottom w:val="0"/>
      <w:divBdr>
        <w:top w:val="none" w:sz="0" w:space="0" w:color="auto"/>
        <w:left w:val="none" w:sz="0" w:space="0" w:color="auto"/>
        <w:bottom w:val="none" w:sz="0" w:space="0" w:color="auto"/>
        <w:right w:val="none" w:sz="0" w:space="0" w:color="auto"/>
      </w:divBdr>
    </w:div>
    <w:div w:id="1799182987">
      <w:bodyDiv w:val="1"/>
      <w:marLeft w:val="0"/>
      <w:marRight w:val="0"/>
      <w:marTop w:val="0"/>
      <w:marBottom w:val="0"/>
      <w:divBdr>
        <w:top w:val="none" w:sz="0" w:space="0" w:color="auto"/>
        <w:left w:val="none" w:sz="0" w:space="0" w:color="auto"/>
        <w:bottom w:val="none" w:sz="0" w:space="0" w:color="auto"/>
        <w:right w:val="none" w:sz="0" w:space="0" w:color="auto"/>
      </w:divBdr>
    </w:div>
    <w:div w:id="2007514454">
      <w:bodyDiv w:val="1"/>
      <w:marLeft w:val="0"/>
      <w:marRight w:val="0"/>
      <w:marTop w:val="0"/>
      <w:marBottom w:val="0"/>
      <w:divBdr>
        <w:top w:val="none" w:sz="0" w:space="0" w:color="auto"/>
        <w:left w:val="none" w:sz="0" w:space="0" w:color="auto"/>
        <w:bottom w:val="none" w:sz="0" w:space="0" w:color="auto"/>
        <w:right w:val="none" w:sz="0" w:space="0" w:color="auto"/>
      </w:divBdr>
    </w:div>
    <w:div w:id="2023243100">
      <w:bodyDiv w:val="1"/>
      <w:marLeft w:val="0"/>
      <w:marRight w:val="0"/>
      <w:marTop w:val="0"/>
      <w:marBottom w:val="0"/>
      <w:divBdr>
        <w:top w:val="none" w:sz="0" w:space="0" w:color="auto"/>
        <w:left w:val="none" w:sz="0" w:space="0" w:color="auto"/>
        <w:bottom w:val="none" w:sz="0" w:space="0" w:color="auto"/>
        <w:right w:val="none" w:sz="0" w:space="0" w:color="auto"/>
      </w:divBdr>
    </w:div>
    <w:div w:id="2036468180">
      <w:bodyDiv w:val="1"/>
      <w:marLeft w:val="0"/>
      <w:marRight w:val="0"/>
      <w:marTop w:val="0"/>
      <w:marBottom w:val="0"/>
      <w:divBdr>
        <w:top w:val="none" w:sz="0" w:space="0" w:color="auto"/>
        <w:left w:val="none" w:sz="0" w:space="0" w:color="auto"/>
        <w:bottom w:val="none" w:sz="0" w:space="0" w:color="auto"/>
        <w:right w:val="none" w:sz="0" w:space="0" w:color="auto"/>
      </w:divBdr>
    </w:div>
    <w:div w:id="205797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mitageArtistRetrea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6</cp:revision>
  <cp:lastPrinted>2019-02-19T16:47:00Z</cp:lastPrinted>
  <dcterms:created xsi:type="dcterms:W3CDTF">2019-03-05T18:21:00Z</dcterms:created>
  <dcterms:modified xsi:type="dcterms:W3CDTF">2019-03-05T21:26:00Z</dcterms:modified>
</cp:coreProperties>
</file>